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4517D">
      <w:pPr>
        <w:spacing w:line="580" w:lineRule="exact"/>
        <w:jc w:val="center"/>
        <w:rPr>
          <w:rFonts w:hint="eastAsia" w:ascii="方正粗宋简体" w:eastAsia="方正粗宋简体"/>
          <w:sz w:val="44"/>
          <w:szCs w:val="44"/>
        </w:rPr>
      </w:pPr>
      <w:r>
        <w:rPr>
          <w:rFonts w:hint="eastAsia" w:ascii="方正粗宋简体" w:eastAsia="方正粗宋简体"/>
          <w:sz w:val="44"/>
          <w:szCs w:val="44"/>
        </w:rPr>
        <w:t>四川省青少年研学旅行基地专项评估表</w:t>
      </w:r>
    </w:p>
    <w:p w14:paraId="406DF3D2"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（市</w:t>
      </w:r>
      <w:r>
        <w:rPr>
          <w:rFonts w:hint="eastAsia" w:ascii="仿宋_GB2312" w:eastAsia="仿宋_GB2312"/>
          <w:sz w:val="32"/>
          <w:szCs w:val="32"/>
        </w:rPr>
        <w:t>、区</w:t>
      </w:r>
      <w:r>
        <w:rPr>
          <w:rFonts w:ascii="仿宋_GB2312" w:eastAsia="仿宋_GB2312"/>
          <w:sz w:val="32"/>
          <w:szCs w:val="32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59"/>
        <w:gridCol w:w="3245"/>
        <w:gridCol w:w="1257"/>
        <w:gridCol w:w="96"/>
        <w:gridCol w:w="2568"/>
      </w:tblGrid>
      <w:tr w14:paraId="24F3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54" w:type="dxa"/>
            <w:gridSpan w:val="2"/>
            <w:vAlign w:val="center"/>
          </w:tcPr>
          <w:p w14:paraId="6AE4C1ED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单位名称</w:t>
            </w:r>
          </w:p>
        </w:tc>
        <w:tc>
          <w:tcPr>
            <w:tcW w:w="3245" w:type="dxa"/>
            <w:vAlign w:val="center"/>
          </w:tcPr>
          <w:p w14:paraId="44515647">
            <w:pPr>
              <w:spacing w:line="28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 w14:paraId="1A51A9A9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命名时间</w:t>
            </w:r>
          </w:p>
        </w:tc>
        <w:tc>
          <w:tcPr>
            <w:tcW w:w="2664" w:type="dxa"/>
            <w:gridSpan w:val="2"/>
            <w:vAlign w:val="center"/>
          </w:tcPr>
          <w:p w14:paraId="3423343A">
            <w:pPr>
              <w:spacing w:line="280" w:lineRule="exact"/>
              <w:ind w:firstLine="420" w:firstLineChars="200"/>
              <w:jc w:val="center"/>
              <w:rPr>
                <w:rFonts w:hint="eastAsia" w:ascii="黑体" w:hAnsi="黑体" w:eastAsia="黑体"/>
                <w:bCs/>
              </w:rPr>
            </w:pPr>
          </w:p>
        </w:tc>
      </w:tr>
      <w:tr w14:paraId="6903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54" w:type="dxa"/>
            <w:gridSpan w:val="2"/>
            <w:vAlign w:val="center"/>
          </w:tcPr>
          <w:p w14:paraId="0FB922FA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单位详细地址</w:t>
            </w:r>
          </w:p>
        </w:tc>
        <w:tc>
          <w:tcPr>
            <w:tcW w:w="7166" w:type="dxa"/>
            <w:gridSpan w:val="4"/>
            <w:vAlign w:val="center"/>
          </w:tcPr>
          <w:p w14:paraId="62204BD1">
            <w:pPr>
              <w:spacing w:line="28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506E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654" w:type="dxa"/>
            <w:gridSpan w:val="2"/>
            <w:vAlign w:val="center"/>
          </w:tcPr>
          <w:p w14:paraId="5EBFAC8E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所属</w:t>
            </w:r>
            <w:r>
              <w:rPr>
                <w:rFonts w:ascii="黑体" w:hAnsi="黑体" w:eastAsia="黑体"/>
                <w:bCs/>
              </w:rPr>
              <w:t>类别</w:t>
            </w:r>
          </w:p>
        </w:tc>
        <w:tc>
          <w:tcPr>
            <w:tcW w:w="7166" w:type="dxa"/>
            <w:gridSpan w:val="4"/>
            <w:vAlign w:val="center"/>
          </w:tcPr>
          <w:p w14:paraId="78E3BA61">
            <w:pPr>
              <w:spacing w:line="280" w:lineRule="exact"/>
              <w:ind w:firstLine="420" w:firstLineChars="200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（优秀传统文化板块□；革命传统教育板块□；国情教育板块□；国防科工板块</w:t>
            </w:r>
            <w:r>
              <w:rPr>
                <w:rFonts w:hint="eastAsia" w:ascii="黑体" w:hAnsi="黑体" w:eastAsia="黑体"/>
                <w:bCs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</w:rPr>
              <w:t>；自然生态板块□。</w:t>
            </w:r>
            <w:r>
              <w:rPr>
                <w:rFonts w:ascii="黑体" w:hAnsi="黑体" w:eastAsia="黑体"/>
                <w:bCs/>
              </w:rPr>
              <w:t>可多选</w:t>
            </w:r>
            <w:r>
              <w:rPr>
                <w:rFonts w:hint="eastAsia" w:ascii="黑体" w:hAnsi="黑体" w:eastAsia="黑体"/>
                <w:bCs/>
              </w:rPr>
              <w:t>，板</w:t>
            </w:r>
            <w:r>
              <w:rPr>
                <w:rFonts w:ascii="黑体" w:hAnsi="黑体" w:eastAsia="黑体"/>
                <w:bCs/>
              </w:rPr>
              <w:t>块说明详见</w:t>
            </w:r>
            <w:r>
              <w:rPr>
                <w:rFonts w:hint="eastAsia" w:ascii="黑体" w:hAnsi="黑体" w:eastAsia="黑体"/>
                <w:bCs/>
              </w:rPr>
              <w:t>附件1</w:t>
            </w:r>
            <w:r>
              <w:rPr>
                <w:rFonts w:ascii="黑体" w:hAnsi="黑体" w:eastAsia="黑体"/>
                <w:bCs/>
              </w:rPr>
              <w:t>附录</w:t>
            </w:r>
            <w:r>
              <w:rPr>
                <w:rFonts w:hint="eastAsia" w:ascii="黑体" w:hAnsi="黑体" w:eastAsia="黑体"/>
                <w:bCs/>
              </w:rPr>
              <w:t>）</w:t>
            </w:r>
          </w:p>
        </w:tc>
      </w:tr>
      <w:tr w14:paraId="2AAD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54" w:type="dxa"/>
            <w:gridSpan w:val="2"/>
            <w:vAlign w:val="center"/>
          </w:tcPr>
          <w:p w14:paraId="05D1D35C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单位负责人</w:t>
            </w:r>
          </w:p>
        </w:tc>
        <w:tc>
          <w:tcPr>
            <w:tcW w:w="3245" w:type="dxa"/>
            <w:vAlign w:val="center"/>
          </w:tcPr>
          <w:p w14:paraId="0E51367A">
            <w:pPr>
              <w:spacing w:line="28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DB9AD8C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电话（手机）</w:t>
            </w:r>
          </w:p>
        </w:tc>
        <w:tc>
          <w:tcPr>
            <w:tcW w:w="2568" w:type="dxa"/>
            <w:vAlign w:val="center"/>
          </w:tcPr>
          <w:p w14:paraId="7E015ADB">
            <w:pPr>
              <w:spacing w:line="28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6265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54" w:type="dxa"/>
            <w:gridSpan w:val="2"/>
            <w:vAlign w:val="center"/>
          </w:tcPr>
          <w:p w14:paraId="147A58CF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联系</w:t>
            </w:r>
            <w:r>
              <w:rPr>
                <w:rFonts w:ascii="黑体" w:hAnsi="黑体" w:eastAsia="黑体"/>
                <w:bCs/>
              </w:rPr>
              <w:t>人</w:t>
            </w:r>
          </w:p>
        </w:tc>
        <w:tc>
          <w:tcPr>
            <w:tcW w:w="3245" w:type="dxa"/>
            <w:vAlign w:val="center"/>
          </w:tcPr>
          <w:p w14:paraId="22A293B7">
            <w:pPr>
              <w:spacing w:line="28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6079704D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电话（手机）</w:t>
            </w:r>
          </w:p>
        </w:tc>
        <w:tc>
          <w:tcPr>
            <w:tcW w:w="2568" w:type="dxa"/>
            <w:vAlign w:val="center"/>
          </w:tcPr>
          <w:p w14:paraId="4CC7F6B3">
            <w:pPr>
              <w:spacing w:line="28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259B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295" w:type="dxa"/>
            <w:vAlign w:val="center"/>
          </w:tcPr>
          <w:p w14:paraId="79B132C8">
            <w:pPr>
              <w:spacing w:line="28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研学工作人员培训情况</w:t>
            </w:r>
          </w:p>
        </w:tc>
        <w:tc>
          <w:tcPr>
            <w:tcW w:w="7525" w:type="dxa"/>
            <w:gridSpan w:val="5"/>
            <w:vAlign w:val="center"/>
          </w:tcPr>
          <w:p w14:paraId="4EC9C30F">
            <w:pPr>
              <w:spacing w:line="280" w:lineRule="exact"/>
              <w:rPr>
                <w:rFonts w:hint="eastAsia" w:ascii="黑体" w:hAnsi="黑体" w:eastAsia="黑体"/>
              </w:rPr>
            </w:pPr>
          </w:p>
        </w:tc>
      </w:tr>
      <w:tr w14:paraId="0A0B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95" w:type="dxa"/>
            <w:vAlign w:val="center"/>
          </w:tcPr>
          <w:p w14:paraId="0ECF75FC">
            <w:pPr>
              <w:spacing w:line="2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场地设备检修完善情况</w:t>
            </w:r>
          </w:p>
        </w:tc>
        <w:tc>
          <w:tcPr>
            <w:tcW w:w="7525" w:type="dxa"/>
            <w:gridSpan w:val="5"/>
            <w:vAlign w:val="center"/>
          </w:tcPr>
          <w:p w14:paraId="201CDF9A">
            <w:pPr>
              <w:spacing w:line="280" w:lineRule="exact"/>
              <w:rPr>
                <w:rFonts w:hint="eastAsia" w:ascii="黑体" w:hAnsi="黑体" w:eastAsia="宋体"/>
                <w:lang w:eastAsia="zh-CN"/>
              </w:rPr>
            </w:pPr>
          </w:p>
        </w:tc>
      </w:tr>
      <w:tr w14:paraId="61F7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295" w:type="dxa"/>
            <w:vAlign w:val="center"/>
          </w:tcPr>
          <w:p w14:paraId="79DE4AFA">
            <w:pPr>
              <w:spacing w:line="2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20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</w:rPr>
              <w:t>年开展研学活动的情况</w:t>
            </w:r>
          </w:p>
        </w:tc>
        <w:tc>
          <w:tcPr>
            <w:tcW w:w="7525" w:type="dxa"/>
            <w:gridSpan w:val="5"/>
            <w:vAlign w:val="center"/>
          </w:tcPr>
          <w:p w14:paraId="70BFE774">
            <w:pPr>
              <w:spacing w:line="280" w:lineRule="exact"/>
              <w:rPr>
                <w:rFonts w:hint="eastAsia" w:ascii="黑体" w:hAnsi="黑体" w:eastAsia="宋体"/>
                <w:lang w:eastAsia="zh-CN"/>
              </w:rPr>
            </w:pPr>
          </w:p>
        </w:tc>
      </w:tr>
      <w:tr w14:paraId="6304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95" w:type="dxa"/>
            <w:vAlign w:val="center"/>
          </w:tcPr>
          <w:p w14:paraId="1740E82E">
            <w:pPr>
              <w:spacing w:line="280" w:lineRule="exact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媒体报道、获奖情况</w:t>
            </w:r>
          </w:p>
        </w:tc>
        <w:tc>
          <w:tcPr>
            <w:tcW w:w="7525" w:type="dxa"/>
            <w:gridSpan w:val="5"/>
            <w:vAlign w:val="center"/>
          </w:tcPr>
          <w:p w14:paraId="0ACB995D">
            <w:pPr>
              <w:spacing w:line="280" w:lineRule="exact"/>
              <w:rPr>
                <w:rFonts w:hint="eastAsia" w:ascii="黑体" w:hAnsi="黑体" w:eastAsia="黑体"/>
              </w:rPr>
            </w:pPr>
          </w:p>
        </w:tc>
      </w:tr>
      <w:tr w14:paraId="4B81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1295" w:type="dxa"/>
            <w:vAlign w:val="center"/>
          </w:tcPr>
          <w:p w14:paraId="3253C8E9">
            <w:pPr>
              <w:spacing w:before="156" w:beforeLines="50" w:line="260" w:lineRule="exact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202</w:t>
            </w:r>
            <w:r>
              <w:rPr>
                <w:rFonts w:hint="eastAsia" w:ascii="黑体" w:hAnsi="黑体" w:eastAsia="黑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黑体" w:hAnsi="黑体" w:eastAsia="黑体"/>
              </w:rPr>
              <w:t>年度开展研学工作的计划</w:t>
            </w:r>
          </w:p>
        </w:tc>
        <w:tc>
          <w:tcPr>
            <w:tcW w:w="7525" w:type="dxa"/>
            <w:gridSpan w:val="5"/>
            <w:vAlign w:val="center"/>
          </w:tcPr>
          <w:p w14:paraId="37CA43B0"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   </w:t>
            </w:r>
          </w:p>
          <w:p w14:paraId="7F2222F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负责人</w:t>
            </w:r>
            <w:r>
              <w:rPr>
                <w:rFonts w:ascii="黑体" w:hAnsi="黑体" w:eastAsia="黑体"/>
              </w:rPr>
              <w:t>（签字）：</w:t>
            </w:r>
          </w:p>
          <w:p w14:paraId="425B720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单  位</w:t>
            </w:r>
            <w:r>
              <w:rPr>
                <w:rFonts w:ascii="黑体" w:hAnsi="黑体" w:eastAsia="黑体"/>
              </w:rPr>
              <w:t>（盖章）：</w:t>
            </w:r>
          </w:p>
          <w:p w14:paraId="557E9828"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                年    月 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6B6B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295" w:type="dxa"/>
            <w:vAlign w:val="center"/>
          </w:tcPr>
          <w:p w14:paraId="750D5244">
            <w:pPr>
              <w:widowControl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省青少年文联</w:t>
            </w:r>
            <w:r>
              <w:rPr>
                <w:rFonts w:ascii="黑体" w:hAnsi="黑体" w:eastAsia="黑体"/>
              </w:rPr>
              <w:t>意见</w:t>
            </w:r>
          </w:p>
        </w:tc>
        <w:tc>
          <w:tcPr>
            <w:tcW w:w="7525" w:type="dxa"/>
            <w:gridSpan w:val="5"/>
            <w:vAlign w:val="center"/>
          </w:tcPr>
          <w:p w14:paraId="7DE2D479">
            <w:pPr>
              <w:rPr>
                <w:rFonts w:hint="eastAsia" w:ascii="黑体" w:hAnsi="黑体" w:eastAsia="黑体"/>
              </w:rPr>
            </w:pPr>
          </w:p>
          <w:p w14:paraId="6549AD6C">
            <w:pPr>
              <w:rPr>
                <w:rFonts w:ascii="黑体" w:hAnsi="黑体" w:eastAsia="黑体"/>
              </w:rPr>
            </w:pPr>
          </w:p>
          <w:p w14:paraId="4B0AE857">
            <w:pPr>
              <w:rPr>
                <w:rFonts w:hint="eastAsia" w:ascii="黑体" w:hAnsi="黑体" w:eastAsia="黑体"/>
              </w:rPr>
            </w:pPr>
          </w:p>
          <w:p w14:paraId="63DC5428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（盖章）</w:t>
            </w:r>
          </w:p>
          <w:p w14:paraId="1E6C9AF4">
            <w:pPr>
              <w:rPr>
                <w:rFonts w:hint="eastAsia" w:ascii="黑体" w:hAnsi="黑体" w:eastAsia="黑体"/>
              </w:rPr>
            </w:pPr>
          </w:p>
          <w:p w14:paraId="4F5ED3FC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ascii="黑体" w:hAnsi="黑体" w:eastAsia="黑体"/>
              </w:rPr>
              <w:t xml:space="preserve">                                        </w:t>
            </w:r>
            <w:r>
              <w:rPr>
                <w:rFonts w:hint="eastAsia" w:ascii="黑体" w:hAnsi="黑体" w:eastAsia="黑体"/>
              </w:rPr>
              <w:t>年     月     日</w:t>
            </w:r>
          </w:p>
          <w:p w14:paraId="6F67AF7E">
            <w:pPr>
              <w:rPr>
                <w:rFonts w:hint="eastAsia" w:ascii="黑体" w:hAnsi="黑体" w:eastAsia="黑体"/>
              </w:rPr>
            </w:pPr>
          </w:p>
        </w:tc>
      </w:tr>
    </w:tbl>
    <w:p w14:paraId="5AD994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51"/>
    <w:rsid w:val="00454351"/>
    <w:rsid w:val="00757DE6"/>
    <w:rsid w:val="17C546C5"/>
    <w:rsid w:val="26D4395F"/>
    <w:rsid w:val="4F116AB7"/>
    <w:rsid w:val="57552F0F"/>
    <w:rsid w:val="58ED4416"/>
    <w:rsid w:val="66E12025"/>
    <w:rsid w:val="742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213</Characters>
  <Lines>3</Lines>
  <Paragraphs>1</Paragraphs>
  <TotalTime>30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2020-12-22T10:01:00Z</dcterms:created>
  <dc:creator>王 姣</dc:creator>
  <cp:lastModifiedBy>回音</cp:lastModifiedBy>
  <dcterms:modified xsi:type="dcterms:W3CDTF">2026-01-15T09:07:22Z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eyJoZGlkIjoiZjQ4YWM3NzYyYjE2NGRkMTk1OTdjMmRlZjE3N2Y4ZjEiLCJ1c2VySWQiOiI5ODIxMDcyNTEifQ==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BFC804C434054D9DA0163F0EA4A5D12B_13</vt:lpwstr>
  </property>
</Properties>
</file>