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Toc382842116"/>
    </w:p>
    <w:bookmarkEnd w:id="0"/>
    <w:p>
      <w:pPr>
        <w:ind w:firstLine="2811" w:firstLineChars="10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“艺起向未来”--天府少儿春晚报名表</w:t>
      </w:r>
    </w:p>
    <w:tbl>
      <w:tblPr>
        <w:tblStyle w:val="6"/>
        <w:tblpPr w:leftFromText="180" w:rightFromText="180" w:vertAnchor="text" w:horzAnchor="page" w:tblpX="1680" w:tblpY="392"/>
        <w:tblOverlap w:val="never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903"/>
        <w:gridCol w:w="2119"/>
        <w:gridCol w:w="215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224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学生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：</w:t>
            </w:r>
          </w:p>
        </w:tc>
        <w:tc>
          <w:tcPr>
            <w:tcW w:w="2119" w:type="dxa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性别：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民族：</w:t>
            </w:r>
          </w:p>
        </w:tc>
        <w:tc>
          <w:tcPr>
            <w:tcW w:w="181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343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：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性别：</w:t>
            </w:r>
          </w:p>
        </w:tc>
        <w:tc>
          <w:tcPr>
            <w:tcW w:w="1817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343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i/>
                <w:i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所在学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校：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年龄：</w:t>
            </w:r>
          </w:p>
        </w:tc>
        <w:tc>
          <w:tcPr>
            <w:tcW w:w="1817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501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现家庭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住址：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318" w:type="dxa"/>
            <w:gridSpan w:val="5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学员爱好特长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318" w:type="dxa"/>
            <w:gridSpan w:val="5"/>
            <w:noWrap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目前身体健康状况：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318" w:type="dxa"/>
            <w:gridSpan w:val="5"/>
            <w:noWrap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曾获得过的奖项或证书：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318" w:type="dxa"/>
            <w:gridSpan w:val="5"/>
            <w:noWrap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有无接触外省往返人士：  是  □  否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是否在近期出入四川：  是  □  否  □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如选“是”，请详细说明：                       如选“是”，请详细说明：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318" w:type="dxa"/>
            <w:gridSpan w:val="5"/>
            <w:noWrap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有无接触疑似感染人群：  是  □  否  □   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如选“是”，请详细说明：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2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第一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监护人</w:t>
            </w:r>
          </w:p>
        </w:tc>
        <w:tc>
          <w:tcPr>
            <w:tcW w:w="40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姓名：</w:t>
            </w:r>
          </w:p>
        </w:tc>
        <w:tc>
          <w:tcPr>
            <w:tcW w:w="3975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21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2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移动电话：</w:t>
            </w:r>
          </w:p>
        </w:tc>
        <w:tc>
          <w:tcPr>
            <w:tcW w:w="3975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2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40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姓名：</w:t>
            </w:r>
          </w:p>
        </w:tc>
        <w:tc>
          <w:tcPr>
            <w:tcW w:w="3975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21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2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移动电话：</w:t>
            </w:r>
          </w:p>
        </w:tc>
        <w:tc>
          <w:tcPr>
            <w:tcW w:w="3975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318" w:type="dxa"/>
            <w:gridSpan w:val="5"/>
            <w:noWrap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80" w:lineRule="exact"/>
              <w:ind w:right="18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从何渠道了解到本次大赛：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80" w:lineRule="exact"/>
              <w:ind w:right="18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318" w:type="dxa"/>
            <w:gridSpan w:val="5"/>
            <w:noWrap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80" w:lineRule="exact"/>
              <w:ind w:right="18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对此次活动的期望：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280" w:lineRule="exact"/>
              <w:ind w:right="18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ind w:firstLine="2520" w:firstLineChars="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</w:t>
      </w:r>
    </w:p>
    <w:p>
      <w:pPr>
        <w:ind w:firstLine="2400" w:firstLineChars="1000"/>
        <w:rPr>
          <w:rFonts w:hint="eastAsia"/>
        </w:rPr>
      </w:pPr>
    </w:p>
    <w:p>
      <w:pPr>
        <w:ind w:firstLine="2400" w:firstLineChars="1000"/>
        <w:rPr>
          <w:rFonts w:hint="eastAsia"/>
        </w:rPr>
      </w:pPr>
    </w:p>
    <w:p>
      <w:pPr>
        <w:ind w:firstLine="2400" w:firstLineChars="1000"/>
        <w:rPr>
          <w:rFonts w:hint="eastAsia"/>
        </w:rPr>
      </w:pPr>
    </w:p>
    <w:p>
      <w:pPr>
        <w:ind w:firstLine="2400" w:firstLineChars="1000"/>
        <w:rPr>
          <w:rFonts w:hint="eastAsia"/>
        </w:rPr>
      </w:pPr>
    </w:p>
    <w:p/>
    <w:sectPr>
      <w:headerReference r:id="rId3" w:type="default"/>
      <w:pgSz w:w="11906" w:h="16838"/>
      <w:pgMar w:top="820" w:right="986" w:bottom="58" w:left="8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wNTdhMGYzOGY2MWQyMmEwNWE1OGVhYWRmODMyZjAifQ=="/>
  </w:docVars>
  <w:rsids>
    <w:rsidRoot w:val="176B78E8"/>
    <w:rsid w:val="000E7D86"/>
    <w:rsid w:val="001F372E"/>
    <w:rsid w:val="002A36FA"/>
    <w:rsid w:val="00332717"/>
    <w:rsid w:val="00374B63"/>
    <w:rsid w:val="00405546"/>
    <w:rsid w:val="004D5840"/>
    <w:rsid w:val="005B39EE"/>
    <w:rsid w:val="00844570"/>
    <w:rsid w:val="00937F28"/>
    <w:rsid w:val="00A62BC4"/>
    <w:rsid w:val="00B25E94"/>
    <w:rsid w:val="00B4487C"/>
    <w:rsid w:val="00E0058C"/>
    <w:rsid w:val="176B78E8"/>
    <w:rsid w:val="1B3E1029"/>
    <w:rsid w:val="501D691D"/>
    <w:rsid w:val="5FFDBA90"/>
    <w:rsid w:val="7B3E61E8"/>
    <w:rsid w:val="7FDD1B8B"/>
    <w:rsid w:val="C23EE887"/>
    <w:rsid w:val="F16D7875"/>
    <w:rsid w:val="F3EF62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character" w:customStyle="1" w:styleId="9">
    <w:name w:val="页脚 Char"/>
    <w:basedOn w:val="7"/>
    <w:link w:val="4"/>
    <w:qFormat/>
    <w:uiPriority w:val="0"/>
    <w:rPr>
      <w:rFonts w:ascii="Cambria" w:hAnsi="Cambria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228</Words>
  <Characters>231</Characters>
  <Lines>3</Lines>
  <Paragraphs>1</Paragraphs>
  <TotalTime>1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2021-09-11T03:10:00Z</dcterms:created>
  <dc:creator>张小柯</dc:creator>
  <cp:lastModifiedBy>方法</cp:lastModifiedBy>
  <dcterms:modified xsi:type="dcterms:W3CDTF">2022-10-14T02:11:24Z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6E16B3D749884873BAF02E38B6A0373F</vt:lpwstr>
  </property>
</Properties>
</file>